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D2" w:rsidRDefault="00CC43C6" w:rsidP="00CC43C6">
      <w:pPr>
        <w:ind w:left="-426"/>
        <w:jc w:val="right"/>
      </w:pPr>
      <w:r>
        <w:t>Проект: Графический ролик «Ценности»</w:t>
      </w:r>
    </w:p>
    <w:p w:rsidR="00CC43C6" w:rsidRDefault="00CC43C6" w:rsidP="00CC43C6">
      <w:pPr>
        <w:ind w:left="-426"/>
        <w:jc w:val="right"/>
        <w:rPr>
          <w:lang w:val="en-US"/>
        </w:rPr>
      </w:pPr>
      <w:r>
        <w:t xml:space="preserve">Продакшн: </w:t>
      </w:r>
      <w:r w:rsidR="00806803">
        <w:rPr>
          <w:lang w:val="en-US"/>
        </w:rPr>
        <w:t>MKS YGLT</w:t>
      </w:r>
    </w:p>
    <w:p w:rsidR="00806803" w:rsidRPr="00806803" w:rsidRDefault="00806803" w:rsidP="00CC43C6">
      <w:pPr>
        <w:ind w:left="-426"/>
        <w:jc w:val="right"/>
      </w:pPr>
      <w:r>
        <w:t>Составитель: Медведев Владислав Игоревич</w:t>
      </w:r>
      <w:bookmarkStart w:id="0" w:name="_GoBack"/>
      <w:bookmarkEnd w:id="0"/>
    </w:p>
    <w:p w:rsidR="00CC43C6" w:rsidRDefault="00CC43C6" w:rsidP="00CC43C6">
      <w:pPr>
        <w:ind w:left="-426"/>
        <w:jc w:val="right"/>
      </w:pPr>
    </w:p>
    <w:p w:rsidR="00CC43C6" w:rsidRDefault="00CC43C6" w:rsidP="00986340">
      <w:pPr>
        <w:pStyle w:val="a3"/>
        <w:ind w:left="-426"/>
        <w:jc w:val="center"/>
        <w:rPr>
          <w:b/>
          <w:sz w:val="24"/>
        </w:rPr>
      </w:pPr>
      <w:r w:rsidRPr="00CC43C6">
        <w:rPr>
          <w:b/>
          <w:sz w:val="24"/>
        </w:rPr>
        <w:t>План реализации проекта</w:t>
      </w:r>
    </w:p>
    <w:p w:rsidR="00CC43C6" w:rsidRPr="00722017" w:rsidRDefault="00CC43C6" w:rsidP="00722017">
      <w:pPr>
        <w:pStyle w:val="a3"/>
        <w:numPr>
          <w:ilvl w:val="0"/>
          <w:numId w:val="2"/>
        </w:numPr>
        <w:rPr>
          <w:sz w:val="24"/>
          <w:u w:val="single"/>
        </w:rPr>
      </w:pPr>
      <w:r w:rsidRPr="00722017">
        <w:rPr>
          <w:sz w:val="24"/>
          <w:u w:val="single"/>
        </w:rPr>
        <w:t>Создание концепта проекта (основная идея и скелет проекта)</w:t>
      </w:r>
    </w:p>
    <w:p w:rsidR="00CC43C6" w:rsidRDefault="00CC43C6" w:rsidP="00CC43C6">
      <w:pPr>
        <w:pStyle w:val="a3"/>
        <w:ind w:left="-66"/>
        <w:rPr>
          <w:sz w:val="24"/>
        </w:rPr>
      </w:pPr>
      <w:r w:rsidRPr="00CC43C6">
        <w:rPr>
          <w:sz w:val="24"/>
        </w:rPr>
        <w:t>Разработать 3D модель самолета и выделить основные преимущества компании</w:t>
      </w:r>
      <w:r>
        <w:rPr>
          <w:sz w:val="24"/>
        </w:rPr>
        <w:t>, сформулированные в ценностях ПАО «Аэрофлот»</w:t>
      </w:r>
      <w:r w:rsidRPr="00CC43C6">
        <w:rPr>
          <w:sz w:val="24"/>
        </w:rPr>
        <w:t xml:space="preserve">. </w:t>
      </w:r>
      <w:r>
        <w:rPr>
          <w:sz w:val="24"/>
        </w:rPr>
        <w:t xml:space="preserve">Основное действие происходит вокруг брендированного самолета. Камера переходя от одного ракурса к другому </w:t>
      </w:r>
      <w:r w:rsidR="00C8131B">
        <w:rPr>
          <w:sz w:val="24"/>
        </w:rPr>
        <w:t>поочердно освещает все ценности.</w:t>
      </w:r>
    </w:p>
    <w:p w:rsidR="00CC43C6" w:rsidRDefault="00CC43C6" w:rsidP="00CC43C6">
      <w:pPr>
        <w:pStyle w:val="a3"/>
        <w:ind w:left="-66"/>
        <w:rPr>
          <w:sz w:val="24"/>
        </w:rPr>
      </w:pPr>
      <w:r w:rsidRPr="00CC43C6">
        <w:rPr>
          <w:sz w:val="24"/>
        </w:rPr>
        <w:t xml:space="preserve">                                                                                                                           </w:t>
      </w:r>
    </w:p>
    <w:p w:rsidR="00CC43C6" w:rsidRPr="00722017" w:rsidRDefault="00CC43C6" w:rsidP="00CC43C6">
      <w:pPr>
        <w:pStyle w:val="a3"/>
        <w:numPr>
          <w:ilvl w:val="0"/>
          <w:numId w:val="2"/>
        </w:numPr>
        <w:rPr>
          <w:sz w:val="24"/>
          <w:u w:val="single"/>
        </w:rPr>
      </w:pPr>
      <w:r w:rsidRPr="00722017">
        <w:rPr>
          <w:sz w:val="24"/>
          <w:u w:val="single"/>
        </w:rPr>
        <w:t>Написание и согласование сценария проекта</w:t>
      </w:r>
    </w:p>
    <w:p w:rsidR="00C8131B" w:rsidRDefault="002507C6" w:rsidP="00C8131B">
      <w:pPr>
        <w:pStyle w:val="a3"/>
        <w:ind w:left="-66"/>
        <w:rPr>
          <w:sz w:val="24"/>
        </w:rPr>
      </w:pPr>
      <w:r>
        <w:rPr>
          <w:sz w:val="24"/>
        </w:rPr>
        <w:t>Сценарий в П</w:t>
      </w:r>
      <w:r w:rsidR="00C8131B">
        <w:rPr>
          <w:sz w:val="24"/>
        </w:rPr>
        <w:t>риложении 1 к текущему плану.</w:t>
      </w:r>
    </w:p>
    <w:p w:rsidR="00C8131B" w:rsidRDefault="00C8131B" w:rsidP="00C8131B">
      <w:pPr>
        <w:pStyle w:val="a3"/>
        <w:ind w:left="-66"/>
        <w:rPr>
          <w:sz w:val="24"/>
        </w:rPr>
      </w:pPr>
    </w:p>
    <w:p w:rsidR="00722017" w:rsidRPr="002507C6" w:rsidRDefault="00CC43C6" w:rsidP="002507C6">
      <w:pPr>
        <w:pStyle w:val="a3"/>
        <w:numPr>
          <w:ilvl w:val="0"/>
          <w:numId w:val="2"/>
        </w:numPr>
        <w:rPr>
          <w:sz w:val="24"/>
          <w:u w:val="single"/>
        </w:rPr>
      </w:pPr>
      <w:r w:rsidRPr="00722017">
        <w:rPr>
          <w:sz w:val="24"/>
          <w:u w:val="single"/>
        </w:rPr>
        <w:t>Отрисовка и согласование раскадровки с разбивкой по сценам</w:t>
      </w:r>
    </w:p>
    <w:p w:rsidR="00722017" w:rsidRDefault="002507C6" w:rsidP="00722017">
      <w:pPr>
        <w:pStyle w:val="a3"/>
        <w:ind w:left="-66"/>
        <w:rPr>
          <w:sz w:val="24"/>
        </w:rPr>
      </w:pPr>
      <w:r>
        <w:rPr>
          <w:sz w:val="24"/>
        </w:rPr>
        <w:t>Раскадровка в Приложении 2 к текущему плану.</w:t>
      </w:r>
    </w:p>
    <w:p w:rsidR="002507C6" w:rsidRDefault="002507C6" w:rsidP="00722017">
      <w:pPr>
        <w:pStyle w:val="a3"/>
        <w:ind w:left="-66"/>
        <w:rPr>
          <w:sz w:val="24"/>
        </w:rPr>
      </w:pPr>
    </w:p>
    <w:p w:rsidR="00CC43C6" w:rsidRDefault="00CC43C6" w:rsidP="00CC43C6">
      <w:pPr>
        <w:pStyle w:val="a3"/>
        <w:numPr>
          <w:ilvl w:val="0"/>
          <w:numId w:val="2"/>
        </w:numPr>
        <w:rPr>
          <w:sz w:val="24"/>
          <w:u w:val="single"/>
        </w:rPr>
      </w:pPr>
      <w:r w:rsidRPr="00722017">
        <w:rPr>
          <w:sz w:val="24"/>
          <w:u w:val="single"/>
        </w:rPr>
        <w:t>Создание 3</w:t>
      </w:r>
      <w:r w:rsidRPr="00722017">
        <w:rPr>
          <w:sz w:val="24"/>
          <w:u w:val="single"/>
          <w:lang w:val="en-US"/>
        </w:rPr>
        <w:t xml:space="preserve">D </w:t>
      </w:r>
      <w:r w:rsidRPr="00722017">
        <w:rPr>
          <w:sz w:val="24"/>
          <w:u w:val="single"/>
        </w:rPr>
        <w:t>моделей необходимых для реализации проекта</w:t>
      </w:r>
    </w:p>
    <w:p w:rsidR="00986340" w:rsidRDefault="00986340" w:rsidP="00986340">
      <w:pPr>
        <w:pStyle w:val="a3"/>
        <w:ind w:left="-66"/>
        <w:rPr>
          <w:sz w:val="24"/>
          <w:u w:val="single"/>
        </w:rPr>
      </w:pPr>
    </w:p>
    <w:p w:rsidR="00986340" w:rsidRPr="00986340" w:rsidRDefault="002507C6" w:rsidP="00986340">
      <w:pPr>
        <w:pStyle w:val="a3"/>
        <w:numPr>
          <w:ilvl w:val="0"/>
          <w:numId w:val="2"/>
        </w:numPr>
        <w:rPr>
          <w:sz w:val="24"/>
          <w:u w:val="single"/>
        </w:rPr>
      </w:pPr>
      <w:r>
        <w:rPr>
          <w:sz w:val="24"/>
          <w:u w:val="single"/>
        </w:rPr>
        <w:t>Покраска всех моделей, включая брендирование</w:t>
      </w:r>
    </w:p>
    <w:p w:rsidR="00986340" w:rsidRPr="00986340" w:rsidRDefault="00986340" w:rsidP="00986340">
      <w:pPr>
        <w:pStyle w:val="a3"/>
        <w:ind w:left="-66"/>
        <w:rPr>
          <w:sz w:val="24"/>
          <w:u w:val="single"/>
        </w:rPr>
      </w:pPr>
    </w:p>
    <w:p w:rsidR="00986340" w:rsidRPr="00986340" w:rsidRDefault="002507C6" w:rsidP="00986340">
      <w:pPr>
        <w:pStyle w:val="a3"/>
        <w:numPr>
          <w:ilvl w:val="0"/>
          <w:numId w:val="2"/>
        </w:numPr>
        <w:rPr>
          <w:sz w:val="24"/>
          <w:u w:val="single"/>
        </w:rPr>
      </w:pPr>
      <w:r>
        <w:rPr>
          <w:sz w:val="24"/>
          <w:u w:val="single"/>
        </w:rPr>
        <w:t>Объединение моделей в одном пространстве с сопоставлением размеров и соотношениями</w:t>
      </w:r>
    </w:p>
    <w:p w:rsidR="00986340" w:rsidRPr="00986340" w:rsidRDefault="00986340" w:rsidP="00986340">
      <w:pPr>
        <w:pStyle w:val="a3"/>
        <w:ind w:left="-66"/>
        <w:rPr>
          <w:sz w:val="24"/>
          <w:u w:val="single"/>
        </w:rPr>
      </w:pPr>
    </w:p>
    <w:p w:rsidR="00986340" w:rsidRPr="00986340" w:rsidRDefault="002507C6" w:rsidP="00986340">
      <w:pPr>
        <w:pStyle w:val="a3"/>
        <w:numPr>
          <w:ilvl w:val="0"/>
          <w:numId w:val="2"/>
        </w:numPr>
        <w:rPr>
          <w:sz w:val="24"/>
          <w:u w:val="single"/>
        </w:rPr>
      </w:pPr>
      <w:r>
        <w:rPr>
          <w:sz w:val="24"/>
          <w:u w:val="single"/>
        </w:rPr>
        <w:t>Настройка карт отражений и выставление освещения</w:t>
      </w:r>
    </w:p>
    <w:p w:rsidR="00986340" w:rsidRDefault="00986340" w:rsidP="00986340">
      <w:pPr>
        <w:pStyle w:val="a3"/>
        <w:ind w:left="-66"/>
        <w:rPr>
          <w:sz w:val="24"/>
          <w:u w:val="single"/>
        </w:rPr>
      </w:pPr>
    </w:p>
    <w:p w:rsidR="00986340" w:rsidRPr="00986340" w:rsidRDefault="002507C6" w:rsidP="00986340">
      <w:pPr>
        <w:pStyle w:val="a3"/>
        <w:numPr>
          <w:ilvl w:val="0"/>
          <w:numId w:val="2"/>
        </w:numPr>
        <w:rPr>
          <w:sz w:val="24"/>
          <w:u w:val="single"/>
        </w:rPr>
      </w:pPr>
      <w:r>
        <w:rPr>
          <w:sz w:val="24"/>
          <w:u w:val="single"/>
        </w:rPr>
        <w:t>Анимация главных моделей по сценарию трех частей проекта по техническим склейкам</w:t>
      </w:r>
    </w:p>
    <w:p w:rsidR="00986340" w:rsidRDefault="00986340" w:rsidP="00986340">
      <w:pPr>
        <w:pStyle w:val="a3"/>
        <w:ind w:left="-66"/>
        <w:rPr>
          <w:sz w:val="24"/>
          <w:u w:val="single"/>
        </w:rPr>
      </w:pPr>
    </w:p>
    <w:p w:rsidR="00986340" w:rsidRPr="00986340" w:rsidRDefault="002507C6" w:rsidP="00986340">
      <w:pPr>
        <w:pStyle w:val="a3"/>
        <w:numPr>
          <w:ilvl w:val="0"/>
          <w:numId w:val="2"/>
        </w:numPr>
        <w:rPr>
          <w:sz w:val="24"/>
          <w:u w:val="single"/>
        </w:rPr>
      </w:pPr>
      <w:r>
        <w:rPr>
          <w:sz w:val="24"/>
          <w:u w:val="single"/>
        </w:rPr>
        <w:t>Создание и анимаций волюмов (облака)</w:t>
      </w:r>
    </w:p>
    <w:p w:rsidR="00986340" w:rsidRDefault="00986340" w:rsidP="00986340">
      <w:pPr>
        <w:pStyle w:val="a3"/>
        <w:ind w:left="-66"/>
        <w:rPr>
          <w:sz w:val="24"/>
          <w:u w:val="single"/>
        </w:rPr>
      </w:pPr>
    </w:p>
    <w:p w:rsidR="00986340" w:rsidRPr="00986340" w:rsidRDefault="002507C6" w:rsidP="00986340">
      <w:pPr>
        <w:pStyle w:val="a3"/>
        <w:numPr>
          <w:ilvl w:val="0"/>
          <w:numId w:val="2"/>
        </w:numPr>
        <w:rPr>
          <w:sz w:val="24"/>
          <w:u w:val="single"/>
        </w:rPr>
      </w:pPr>
      <w:r>
        <w:rPr>
          <w:sz w:val="24"/>
          <w:u w:val="single"/>
        </w:rPr>
        <w:t xml:space="preserve">Чистовой рендер </w:t>
      </w:r>
    </w:p>
    <w:p w:rsidR="00986340" w:rsidRDefault="00986340" w:rsidP="00986340">
      <w:pPr>
        <w:pStyle w:val="a3"/>
        <w:ind w:left="-66"/>
        <w:rPr>
          <w:sz w:val="24"/>
          <w:u w:val="single"/>
        </w:rPr>
      </w:pPr>
    </w:p>
    <w:p w:rsidR="00986340" w:rsidRPr="00986340" w:rsidRDefault="002507C6" w:rsidP="00986340">
      <w:pPr>
        <w:pStyle w:val="a3"/>
        <w:numPr>
          <w:ilvl w:val="0"/>
          <w:numId w:val="2"/>
        </w:numPr>
        <w:rPr>
          <w:sz w:val="24"/>
          <w:u w:val="single"/>
        </w:rPr>
      </w:pPr>
      <w:r>
        <w:rPr>
          <w:sz w:val="24"/>
          <w:u w:val="single"/>
        </w:rPr>
        <w:t>Создание дополнительных элементов (всплывающие надписи и плашки)</w:t>
      </w:r>
    </w:p>
    <w:p w:rsidR="00986340" w:rsidRDefault="00986340" w:rsidP="00986340">
      <w:pPr>
        <w:pStyle w:val="a3"/>
        <w:ind w:left="-66"/>
        <w:rPr>
          <w:sz w:val="24"/>
          <w:u w:val="single"/>
        </w:rPr>
      </w:pPr>
    </w:p>
    <w:p w:rsidR="00986340" w:rsidRPr="00986340" w:rsidRDefault="002507C6" w:rsidP="00986340">
      <w:pPr>
        <w:pStyle w:val="a3"/>
        <w:numPr>
          <w:ilvl w:val="0"/>
          <w:numId w:val="2"/>
        </w:numPr>
        <w:rPr>
          <w:sz w:val="24"/>
          <w:u w:val="single"/>
        </w:rPr>
      </w:pPr>
      <w:r>
        <w:rPr>
          <w:sz w:val="24"/>
          <w:u w:val="single"/>
        </w:rPr>
        <w:t>Цветогрейдинг</w:t>
      </w:r>
    </w:p>
    <w:p w:rsidR="00986340" w:rsidRDefault="00986340" w:rsidP="00986340">
      <w:pPr>
        <w:pStyle w:val="a3"/>
        <w:ind w:left="-66"/>
        <w:rPr>
          <w:sz w:val="24"/>
          <w:u w:val="single"/>
        </w:rPr>
      </w:pPr>
    </w:p>
    <w:p w:rsidR="00986340" w:rsidRPr="00986340" w:rsidRDefault="00986340" w:rsidP="00986340">
      <w:pPr>
        <w:pStyle w:val="a3"/>
        <w:numPr>
          <w:ilvl w:val="0"/>
          <w:numId w:val="2"/>
        </w:numPr>
        <w:rPr>
          <w:sz w:val="24"/>
          <w:u w:val="single"/>
        </w:rPr>
      </w:pPr>
      <w:r>
        <w:rPr>
          <w:sz w:val="24"/>
          <w:u w:val="single"/>
        </w:rPr>
        <w:t>Создание звукового сопровождения</w:t>
      </w:r>
    </w:p>
    <w:p w:rsidR="00986340" w:rsidRDefault="00986340" w:rsidP="00986340">
      <w:pPr>
        <w:pStyle w:val="a3"/>
        <w:ind w:left="-66"/>
        <w:rPr>
          <w:sz w:val="24"/>
          <w:u w:val="single"/>
        </w:rPr>
      </w:pPr>
    </w:p>
    <w:p w:rsidR="00986340" w:rsidRPr="002507C6" w:rsidRDefault="00986340" w:rsidP="002507C6">
      <w:pPr>
        <w:pStyle w:val="a3"/>
        <w:numPr>
          <w:ilvl w:val="0"/>
          <w:numId w:val="2"/>
        </w:numPr>
        <w:rPr>
          <w:sz w:val="24"/>
          <w:u w:val="single"/>
        </w:rPr>
      </w:pPr>
      <w:r>
        <w:rPr>
          <w:sz w:val="24"/>
          <w:u w:val="single"/>
        </w:rPr>
        <w:t>Озвучка проекта</w:t>
      </w:r>
    </w:p>
    <w:sectPr w:rsidR="00986340" w:rsidRPr="0025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862F3"/>
    <w:multiLevelType w:val="hybridMultilevel"/>
    <w:tmpl w:val="8BA855FA"/>
    <w:lvl w:ilvl="0" w:tplc="8784455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B3D78E0"/>
    <w:multiLevelType w:val="hybridMultilevel"/>
    <w:tmpl w:val="3776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E7"/>
    <w:rsid w:val="002507C6"/>
    <w:rsid w:val="003D16E7"/>
    <w:rsid w:val="00722017"/>
    <w:rsid w:val="00806803"/>
    <w:rsid w:val="00986340"/>
    <w:rsid w:val="00A55B49"/>
    <w:rsid w:val="00AC07AD"/>
    <w:rsid w:val="00C8131B"/>
    <w:rsid w:val="00CC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23697-B2F6-4799-B498-5EBD5ACC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5</cp:revision>
  <dcterms:created xsi:type="dcterms:W3CDTF">2018-10-27T15:29:00Z</dcterms:created>
  <dcterms:modified xsi:type="dcterms:W3CDTF">2019-04-03T14:14:00Z</dcterms:modified>
</cp:coreProperties>
</file>